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496" w:rsidRPr="00F4145B" w:rsidRDefault="00BE516B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28"/>
          <w:szCs w:val="28"/>
        </w:rPr>
      </w:pPr>
      <w:bookmarkStart w:id="0" w:name="_GoBack"/>
      <w:r w:rsidRPr="00F4145B">
        <w:rPr>
          <w:rFonts w:ascii="Times New Roman" w:hAnsi="Times New Roman"/>
          <w:b/>
          <w:sz w:val="28"/>
          <w:szCs w:val="28"/>
        </w:rPr>
        <w:t>PHỤ LỤC 2</w:t>
      </w:r>
    </w:p>
    <w:bookmarkEnd w:id="0"/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CE526A" w:rsidRDefault="00CE526A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Default="00F609C8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TIÊU CHÍ ĐÁNH GIÁ PHẦN MỀM</w:t>
      </w:r>
    </w:p>
    <w:p w:rsidR="00F609C8" w:rsidRPr="007111F6" w:rsidRDefault="00F609C8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HỘI THI THIẾT BỊ ĐÀO TẠO TỰ LÀM</w:t>
      </w:r>
    </w:p>
    <w:p w:rsidR="0011009D" w:rsidRDefault="0011009D" w:rsidP="006F58A3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</w:p>
    <w:tbl>
      <w:tblPr>
        <w:tblW w:w="93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"/>
        <w:gridCol w:w="1594"/>
        <w:gridCol w:w="4756"/>
        <w:gridCol w:w="1080"/>
        <w:gridCol w:w="968"/>
      </w:tblGrid>
      <w:tr w:rsidR="00F609C8" w:rsidRPr="00975578" w:rsidTr="00CE526A">
        <w:trPr>
          <w:trHeight w:val="514"/>
          <w:jc w:val="center"/>
        </w:trPr>
        <w:tc>
          <w:tcPr>
            <w:tcW w:w="924" w:type="dxa"/>
            <w:shd w:val="clear" w:color="auto" w:fill="auto"/>
            <w:vAlign w:val="center"/>
          </w:tcPr>
          <w:p w:rsidR="00F609C8" w:rsidRPr="00975578" w:rsidRDefault="00F609C8" w:rsidP="00975578">
            <w:pPr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975578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9C8" w:rsidRPr="00975578" w:rsidRDefault="00F609C8" w:rsidP="00975578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975578">
              <w:rPr>
                <w:rFonts w:ascii="Times New Roman" w:hAnsi="Times New Roman"/>
                <w:b/>
                <w:sz w:val="26"/>
                <w:szCs w:val="26"/>
              </w:rPr>
              <w:t>TIÊU CHÍ</w:t>
            </w:r>
          </w:p>
        </w:tc>
        <w:tc>
          <w:tcPr>
            <w:tcW w:w="4756" w:type="dxa"/>
            <w:shd w:val="clear" w:color="auto" w:fill="auto"/>
            <w:vAlign w:val="center"/>
          </w:tcPr>
          <w:p w:rsidR="00F609C8" w:rsidRPr="00975578" w:rsidRDefault="00F609C8" w:rsidP="00975578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975578">
              <w:rPr>
                <w:rFonts w:ascii="Times New Roman" w:hAnsi="Times New Roman"/>
                <w:b/>
                <w:sz w:val="26"/>
                <w:szCs w:val="26"/>
              </w:rPr>
              <w:t>NỘI DUNG ĐÁNH GIÁ</w:t>
            </w:r>
          </w:p>
        </w:tc>
        <w:tc>
          <w:tcPr>
            <w:tcW w:w="2048" w:type="dxa"/>
            <w:gridSpan w:val="2"/>
            <w:shd w:val="clear" w:color="auto" w:fill="auto"/>
            <w:vAlign w:val="center"/>
          </w:tcPr>
          <w:p w:rsidR="00F609C8" w:rsidRPr="00975578" w:rsidRDefault="00F609C8" w:rsidP="00975578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975578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2A1FA7" w:rsidRPr="00975578" w:rsidTr="00CE526A">
        <w:trPr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Tính sư phạm</w:t>
            </w:r>
          </w:p>
        </w:tc>
        <w:tc>
          <w:tcPr>
            <w:tcW w:w="4756" w:type="dxa"/>
            <w:shd w:val="clear" w:color="auto" w:fill="auto"/>
          </w:tcPr>
          <w:p w:rsidR="002A1FA7" w:rsidRPr="00975578" w:rsidRDefault="002A1FA7" w:rsidP="00CE526A">
            <w:pPr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1. Phù hợp với nguyên tắc dạy học, tạo hứng thú trong quá trình dạy và học.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68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30</w:t>
            </w:r>
            <w:r w:rsidR="00975578" w:rsidRPr="009755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75578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</w:tr>
      <w:tr w:rsidR="002A1FA7" w:rsidRPr="00975578" w:rsidTr="00CE526A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6" w:type="dxa"/>
            <w:shd w:val="clear" w:color="auto" w:fill="auto"/>
          </w:tcPr>
          <w:p w:rsidR="002A1FA7" w:rsidRPr="00975578" w:rsidRDefault="002A1FA7" w:rsidP="00CE526A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2. Có khả năng truyền tải kiến thức và rèn luyện kỹ năng từ chương trình đào tạo đến người học.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1FA7" w:rsidRPr="00975578" w:rsidRDefault="002A1FA7" w:rsidP="006B44C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1FA7" w:rsidRPr="00975578" w:rsidTr="00CE526A">
        <w:trPr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Tính khoa học, kỹ thuật và sáng tạo</w:t>
            </w:r>
          </w:p>
        </w:tc>
        <w:tc>
          <w:tcPr>
            <w:tcW w:w="4756" w:type="dxa"/>
            <w:shd w:val="clear" w:color="auto" w:fill="auto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1. Có khả năng linh hoạt để xem nhanh toàn bộ nội dung hoặc từng phần theo yêu cầu của người dạy và người học.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68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25</w:t>
            </w:r>
            <w:r w:rsidR="00975578" w:rsidRPr="009755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75578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</w:tr>
      <w:tr w:rsidR="002A1FA7" w:rsidRPr="00975578" w:rsidTr="00CE526A">
        <w:trPr>
          <w:trHeight w:val="565"/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6" w:type="dxa"/>
            <w:shd w:val="clear" w:color="auto" w:fill="auto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2. Giao diện dễ hiểu, dễ sử dụng, phổ biến.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1FA7" w:rsidRPr="00975578" w:rsidTr="00CE526A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6" w:type="dxa"/>
            <w:shd w:val="clear" w:color="auto" w:fill="auto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3. Có khả năng nâng cấp, mở rộng ứng dụng, kết nối được với các thiết bị ngoại vi và tương thích với các phần mềm khác.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1FA7" w:rsidRPr="00975578" w:rsidTr="00CE526A">
        <w:trPr>
          <w:trHeight w:val="544"/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III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2A1FA7" w:rsidRPr="00975578" w:rsidRDefault="002A1FA7" w:rsidP="00CE526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Tính ứng dụng</w:t>
            </w:r>
          </w:p>
        </w:tc>
        <w:tc>
          <w:tcPr>
            <w:tcW w:w="4756" w:type="dxa"/>
            <w:shd w:val="clear" w:color="auto" w:fill="auto"/>
            <w:vAlign w:val="center"/>
          </w:tcPr>
          <w:p w:rsidR="002A1FA7" w:rsidRPr="00975578" w:rsidRDefault="002A1FA7" w:rsidP="00CE526A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1. Sử dụng được nhiều bài giảng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68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30</w:t>
            </w:r>
            <w:r w:rsidR="00975578" w:rsidRPr="009755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75578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</w:tr>
      <w:tr w:rsidR="002A1FA7" w:rsidRPr="00975578" w:rsidTr="00CE526A">
        <w:trPr>
          <w:trHeight w:val="552"/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6" w:type="dxa"/>
            <w:shd w:val="clear" w:color="auto" w:fill="auto"/>
            <w:vAlign w:val="center"/>
          </w:tcPr>
          <w:p w:rsidR="002A1FA7" w:rsidRPr="00975578" w:rsidRDefault="002A1FA7" w:rsidP="00CE526A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2. Khả năng thay thế thiết bị thật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1FA7" w:rsidRPr="00975578" w:rsidTr="00CE526A">
        <w:trPr>
          <w:trHeight w:val="560"/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IV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Trình bày</w:t>
            </w:r>
          </w:p>
        </w:tc>
        <w:tc>
          <w:tcPr>
            <w:tcW w:w="4756" w:type="dxa"/>
            <w:shd w:val="clear" w:color="auto" w:fill="auto"/>
            <w:vAlign w:val="center"/>
          </w:tcPr>
          <w:p w:rsidR="002A1FA7" w:rsidRPr="00975578" w:rsidRDefault="002A1FA7" w:rsidP="00CE526A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1. Tài liệu hướng dẫn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68" w:type="dxa"/>
            <w:vMerge w:val="restart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10</w:t>
            </w:r>
            <w:r w:rsidR="00975578" w:rsidRPr="0097557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75578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</w:tr>
      <w:tr w:rsidR="002A1FA7" w:rsidRPr="00975578" w:rsidTr="00CE526A">
        <w:trPr>
          <w:trHeight w:val="566"/>
          <w:jc w:val="center"/>
        </w:trPr>
        <w:tc>
          <w:tcPr>
            <w:tcW w:w="924" w:type="dxa"/>
            <w:vMerge/>
            <w:shd w:val="clear" w:color="auto" w:fill="auto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4" w:type="dxa"/>
            <w:vMerge/>
            <w:shd w:val="clear" w:color="auto" w:fill="auto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6" w:type="dxa"/>
            <w:shd w:val="clear" w:color="auto" w:fill="auto"/>
            <w:vAlign w:val="center"/>
          </w:tcPr>
          <w:p w:rsidR="002A1FA7" w:rsidRPr="00975578" w:rsidRDefault="002A1FA7" w:rsidP="00CE526A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2. Thuyết minh (bằng lời)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97557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68" w:type="dxa"/>
            <w:vMerge/>
            <w:shd w:val="clear" w:color="auto" w:fill="auto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1FA7" w:rsidRPr="00975578" w:rsidTr="00CE526A">
        <w:trPr>
          <w:trHeight w:val="548"/>
          <w:jc w:val="center"/>
        </w:trPr>
        <w:tc>
          <w:tcPr>
            <w:tcW w:w="7274" w:type="dxa"/>
            <w:gridSpan w:val="3"/>
            <w:shd w:val="clear" w:color="auto" w:fill="auto"/>
            <w:vAlign w:val="center"/>
          </w:tcPr>
          <w:p w:rsidR="002A1FA7" w:rsidRPr="00975578" w:rsidRDefault="002A1FA7" w:rsidP="00CE526A">
            <w:pPr>
              <w:tabs>
                <w:tab w:val="left" w:pos="1134"/>
              </w:tabs>
              <w:spacing w:after="0"/>
              <w:jc w:val="right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975578">
              <w:rPr>
                <w:rFonts w:ascii="Times New Roman" w:hAnsi="Times New Roman"/>
                <w:b/>
                <w:sz w:val="26"/>
                <w:szCs w:val="26"/>
              </w:rPr>
              <w:t>Tổng điểm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1FA7" w:rsidRPr="00CE526A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CE526A">
              <w:rPr>
                <w:rFonts w:ascii="Times New Roman" w:hAnsi="Times New Roman"/>
                <w:b/>
                <w:sz w:val="26"/>
                <w:szCs w:val="26"/>
              </w:rPr>
              <w:t>100</w:t>
            </w:r>
            <w:r w:rsidR="00975578" w:rsidRPr="00CE526A">
              <w:rPr>
                <w:rFonts w:ascii="Times New Roman" w:hAnsi="Times New Roman"/>
                <w:b/>
                <w:sz w:val="26"/>
                <w:szCs w:val="26"/>
              </w:rPr>
              <w:t xml:space="preserve"> đ</w:t>
            </w:r>
          </w:p>
        </w:tc>
        <w:tc>
          <w:tcPr>
            <w:tcW w:w="968" w:type="dxa"/>
            <w:shd w:val="clear" w:color="auto" w:fill="auto"/>
          </w:tcPr>
          <w:p w:rsidR="002A1FA7" w:rsidRPr="00975578" w:rsidRDefault="002A1FA7" w:rsidP="006B44C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8B422F">
      <w:pgSz w:w="11907" w:h="16840" w:code="9"/>
      <w:pgMar w:top="568" w:right="851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35096"/>
    <w:rsid w:val="00035E64"/>
    <w:rsid w:val="00043D6C"/>
    <w:rsid w:val="0005327E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1FA7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4C44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B44C7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0E0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5578"/>
    <w:rsid w:val="00976F38"/>
    <w:rsid w:val="00980CF8"/>
    <w:rsid w:val="00985F8B"/>
    <w:rsid w:val="00991272"/>
    <w:rsid w:val="009A47CC"/>
    <w:rsid w:val="009B42A9"/>
    <w:rsid w:val="009B4E15"/>
    <w:rsid w:val="009D2EAD"/>
    <w:rsid w:val="009E311C"/>
    <w:rsid w:val="009E4666"/>
    <w:rsid w:val="009F0CA1"/>
    <w:rsid w:val="009F14FE"/>
    <w:rsid w:val="009F2EE6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516B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26A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63F45"/>
    <w:rsid w:val="00E65867"/>
    <w:rsid w:val="00E65C96"/>
    <w:rsid w:val="00E675A1"/>
    <w:rsid w:val="00E8354A"/>
    <w:rsid w:val="00E85B89"/>
    <w:rsid w:val="00E93725"/>
    <w:rsid w:val="00E95DCF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145B"/>
    <w:rsid w:val="00F471E4"/>
    <w:rsid w:val="00F512E4"/>
    <w:rsid w:val="00F51A5F"/>
    <w:rsid w:val="00F60480"/>
    <w:rsid w:val="00F60523"/>
    <w:rsid w:val="00F609C8"/>
    <w:rsid w:val="00F674AD"/>
    <w:rsid w:val="00F67B72"/>
    <w:rsid w:val="00F70C51"/>
    <w:rsid w:val="00F70C74"/>
    <w:rsid w:val="00F7406F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4</cp:revision>
  <cp:lastPrinted>2019-04-10T06:58:00Z</cp:lastPrinted>
  <dcterms:created xsi:type="dcterms:W3CDTF">2019-04-03T10:12:00Z</dcterms:created>
  <dcterms:modified xsi:type="dcterms:W3CDTF">2019-04-10T13:21:00Z</dcterms:modified>
</cp:coreProperties>
</file>